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56FE" w14:textId="77777777" w:rsidR="004C453F" w:rsidRDefault="005B149F">
      <w:pPr>
        <w:pStyle w:val="Normal1"/>
        <w:shd w:val="clear" w:color="auto" w:fill="FFFFFF"/>
        <w:spacing w:after="0"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Regulamento Pr</w:t>
      </w:r>
      <w:r>
        <w:rPr>
          <w:rFonts w:ascii="Verdana" w:hAnsi="Verdana"/>
          <w:b/>
          <w:bCs/>
          <w:sz w:val="20"/>
          <w:szCs w:val="20"/>
          <w:u w:val="single"/>
        </w:rPr>
        <w:t>ê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mio Inova Game 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– </w:t>
      </w:r>
      <w:r>
        <w:rPr>
          <w:rFonts w:ascii="Verdana" w:hAnsi="Verdana"/>
          <w:b/>
          <w:bCs/>
          <w:sz w:val="20"/>
          <w:szCs w:val="20"/>
          <w:u w:val="single"/>
        </w:rPr>
        <w:t>Sebrae Inova Digital 2021</w:t>
      </w:r>
    </w:p>
    <w:p w14:paraId="1BAB1528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0D5772EE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Verdana" w:hAnsi="Verdana"/>
          <w:b/>
          <w:bCs/>
          <w:sz w:val="20"/>
          <w:szCs w:val="20"/>
        </w:rPr>
        <w:t>1.</w:t>
      </w:r>
      <w:r>
        <w:rPr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  <w:u w:val="single"/>
        </w:rPr>
        <w:t>DOS OBJETIVOS DO PR</w:t>
      </w:r>
      <w:r>
        <w:rPr>
          <w:rFonts w:ascii="Verdana" w:hAnsi="Verdana"/>
          <w:b/>
          <w:bCs/>
          <w:sz w:val="20"/>
          <w:szCs w:val="20"/>
          <w:u w:val="single"/>
        </w:rPr>
        <w:t>Ê</w:t>
      </w:r>
      <w:r>
        <w:rPr>
          <w:rFonts w:ascii="Verdana" w:hAnsi="Verdana"/>
          <w:b/>
          <w:bCs/>
          <w:sz w:val="20"/>
          <w:szCs w:val="20"/>
          <w:u w:val="single"/>
        </w:rPr>
        <w:t>MIO</w:t>
      </w:r>
    </w:p>
    <w:p w14:paraId="6EE0CE4E" w14:textId="40025AB0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1.1. O Pr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 xml:space="preserve">mio Inova Game, 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uma competi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institu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>da pelo Sebrae DF (Servi</w:t>
      </w:r>
      <w:r>
        <w:rPr>
          <w:rFonts w:ascii="Verdana" w:hAnsi="Verdana"/>
          <w:sz w:val="20"/>
          <w:szCs w:val="20"/>
        </w:rPr>
        <w:t>ç</w:t>
      </w:r>
      <w:r>
        <w:rPr>
          <w:rFonts w:ascii="Verdana" w:hAnsi="Verdana"/>
          <w:sz w:val="20"/>
          <w:szCs w:val="20"/>
        </w:rPr>
        <w:t xml:space="preserve">o de Apoio </w:t>
      </w:r>
      <w:r>
        <w:rPr>
          <w:rFonts w:ascii="Verdana" w:hAnsi="Verdana"/>
          <w:sz w:val="20"/>
          <w:szCs w:val="20"/>
        </w:rPr>
        <w:t>à</w:t>
      </w:r>
      <w:r>
        <w:rPr>
          <w:rFonts w:ascii="Verdana" w:hAnsi="Verdana"/>
          <w:sz w:val="20"/>
          <w:szCs w:val="20"/>
        </w:rPr>
        <w:t xml:space="preserve">s Micro e Pequenas Empresas do Distrito Federal) para premiar os clientes </w:t>
      </w:r>
      <w:r>
        <w:rPr>
          <w:rFonts w:ascii="Verdana" w:hAnsi="Verdana"/>
          <w:sz w:val="20"/>
          <w:szCs w:val="20"/>
        </w:rPr>
        <w:t>participantes que atingirem as melhores posi</w:t>
      </w:r>
      <w:r>
        <w:rPr>
          <w:rFonts w:ascii="Verdana" w:hAnsi="Verdana"/>
          <w:sz w:val="20"/>
          <w:szCs w:val="20"/>
        </w:rPr>
        <w:t>çõ</w:t>
      </w:r>
      <w:r>
        <w:rPr>
          <w:rFonts w:ascii="Verdana" w:hAnsi="Verdana"/>
          <w:sz w:val="20"/>
          <w:szCs w:val="20"/>
        </w:rPr>
        <w:t>es ao final das jornadas</w:t>
      </w:r>
      <w:r w:rsidR="006458ED">
        <w:rPr>
          <w:rFonts w:ascii="Verdana" w:hAnsi="Verdana"/>
          <w:sz w:val="20"/>
          <w:szCs w:val="20"/>
        </w:rPr>
        <w:t xml:space="preserve"> e missões</w:t>
      </w:r>
      <w:r>
        <w:rPr>
          <w:rFonts w:ascii="Verdana" w:hAnsi="Verdana"/>
          <w:sz w:val="20"/>
          <w:szCs w:val="20"/>
        </w:rPr>
        <w:t xml:space="preserve"> propostas.</w:t>
      </w:r>
    </w:p>
    <w:p w14:paraId="415768DE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15EE118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2.</w:t>
      </w:r>
      <w:r>
        <w:rPr>
          <w:rFonts w:ascii="Verdana" w:hAnsi="Verdana"/>
          <w:b/>
          <w:bCs/>
          <w:sz w:val="20"/>
          <w:szCs w:val="20"/>
        </w:rPr>
        <w:t xml:space="preserve">  </w:t>
      </w:r>
      <w:r>
        <w:rPr>
          <w:rFonts w:ascii="Verdana" w:hAnsi="Verdana"/>
          <w:b/>
          <w:bCs/>
          <w:sz w:val="20"/>
          <w:szCs w:val="20"/>
          <w:u w:val="single"/>
        </w:rPr>
        <w:t>SOBRE O PR</w:t>
      </w:r>
      <w:r>
        <w:rPr>
          <w:rFonts w:ascii="Verdana" w:hAnsi="Verdana"/>
          <w:b/>
          <w:bCs/>
          <w:sz w:val="20"/>
          <w:szCs w:val="20"/>
          <w:u w:val="single"/>
        </w:rPr>
        <w:t>Ê</w:t>
      </w:r>
      <w:r>
        <w:rPr>
          <w:rFonts w:ascii="Verdana" w:hAnsi="Verdana"/>
          <w:b/>
          <w:bCs/>
          <w:sz w:val="20"/>
          <w:szCs w:val="20"/>
          <w:u w:val="single"/>
        </w:rPr>
        <w:t>MIO E A PREMIA</w:t>
      </w:r>
      <w:r>
        <w:rPr>
          <w:rFonts w:ascii="Verdana" w:hAnsi="Verdana"/>
          <w:b/>
          <w:bCs/>
          <w:sz w:val="20"/>
          <w:szCs w:val="20"/>
          <w:u w:val="single"/>
        </w:rPr>
        <w:t>ÇÃ</w:t>
      </w:r>
      <w:r>
        <w:rPr>
          <w:rFonts w:ascii="Verdana" w:hAnsi="Verdana"/>
          <w:b/>
          <w:bCs/>
          <w:sz w:val="20"/>
          <w:szCs w:val="20"/>
          <w:u w:val="single"/>
        </w:rPr>
        <w:t>O</w:t>
      </w:r>
    </w:p>
    <w:p w14:paraId="3FEE2465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  <w:r>
        <w:rPr>
          <w:rFonts w:ascii="Verdana" w:hAnsi="Verdana"/>
          <w:sz w:val="20"/>
          <w:szCs w:val="20"/>
        </w:rPr>
        <w:t>2.1. O Pr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 xml:space="preserve">mio Inova Game 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 xml:space="preserve">uma iniciativa exclusiva do Sebrae no Distrito Federal. </w:t>
      </w:r>
    </w:p>
    <w:p w14:paraId="2DF705E4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  <w:r>
        <w:rPr>
          <w:rFonts w:ascii="Verdana" w:hAnsi="Verdana"/>
          <w:sz w:val="20"/>
          <w:szCs w:val="20"/>
        </w:rPr>
        <w:t>2.2 O pr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>mio Inova Game ser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 xml:space="preserve">concedido aos 3 </w:t>
      </w:r>
      <w:r>
        <w:rPr>
          <w:rFonts w:ascii="Verdana" w:hAnsi="Verdana"/>
          <w:sz w:val="20"/>
          <w:szCs w:val="20"/>
        </w:rPr>
        <w:t>melhores colocados que conquistarem o maior n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 xml:space="preserve">mero de pontos ao longo de toda a jornada.  </w:t>
      </w:r>
    </w:p>
    <w:p w14:paraId="78A9D570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  <w:r>
        <w:rPr>
          <w:rFonts w:ascii="Verdana" w:hAnsi="Verdana"/>
          <w:sz w:val="20"/>
          <w:szCs w:val="20"/>
        </w:rPr>
        <w:t>2.3 A pontua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 xml:space="preserve">o 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formada pela quantidade de pontos que o jogador conquistou ao longo de todas as miss</w:t>
      </w:r>
      <w:r>
        <w:rPr>
          <w:rFonts w:ascii="Verdana" w:hAnsi="Verdana"/>
          <w:sz w:val="20"/>
          <w:szCs w:val="20"/>
        </w:rPr>
        <w:t>õ</w:t>
      </w:r>
      <w:r>
        <w:rPr>
          <w:rFonts w:ascii="Verdana" w:hAnsi="Verdana"/>
          <w:sz w:val="20"/>
          <w:szCs w:val="20"/>
        </w:rPr>
        <w:t>es, conforme definida no item 3.</w:t>
      </w:r>
    </w:p>
    <w:p w14:paraId="266E332F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2.4 Em caso de empate entre j</w:t>
      </w:r>
      <w:r>
        <w:rPr>
          <w:rFonts w:ascii="Verdana" w:hAnsi="Verdana"/>
          <w:sz w:val="20"/>
          <w:szCs w:val="20"/>
        </w:rPr>
        <w:t xml:space="preserve">ogadores em uma 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>nica posi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o, ser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utilizados os seguintes crit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rios de desempate, em ordem de import</w:t>
      </w:r>
      <w:r>
        <w:rPr>
          <w:rFonts w:ascii="Verdana" w:hAnsi="Verdana"/>
          <w:sz w:val="20"/>
          <w:szCs w:val="20"/>
        </w:rPr>
        <w:t>â</w:t>
      </w:r>
      <w:r>
        <w:rPr>
          <w:rFonts w:ascii="Verdana" w:hAnsi="Verdana"/>
          <w:sz w:val="20"/>
          <w:szCs w:val="20"/>
        </w:rPr>
        <w:t xml:space="preserve">ncia: </w:t>
      </w:r>
    </w:p>
    <w:p w14:paraId="6CAE5189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67AEF33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Participa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no evento ao vivo 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o: indicador </w:t>
      </w:r>
      <w:r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sim" ou "n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o" </w:t>
      </w:r>
    </w:p>
    <w:p w14:paraId="6537703C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Quantidade de eventos ao vivo que participou em tempo real durante tod</w:t>
      </w:r>
      <w:r>
        <w:rPr>
          <w:rFonts w:ascii="Verdana" w:hAnsi="Verdana"/>
          <w:sz w:val="20"/>
          <w:szCs w:val="20"/>
        </w:rPr>
        <w:t>a a jornada: indicador num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rico de quantidade</w:t>
      </w:r>
    </w:p>
    <w:p w14:paraId="1AD99F9E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c) Quantidade de atividades que concluiu: indicador num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rico de quantidade</w:t>
      </w:r>
    </w:p>
    <w:p w14:paraId="29CD2081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d) Tempo de ativa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do cadastro: indicador de tempo de cadastro (data e hor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rio)</w:t>
      </w:r>
    </w:p>
    <w:p w14:paraId="3D64BFDE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e) Idade do jogador: indicador num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 xml:space="preserve">rico de data </w:t>
      </w:r>
      <w:r>
        <w:rPr>
          <w:rFonts w:ascii="Verdana" w:hAnsi="Verdana"/>
          <w:sz w:val="20"/>
          <w:szCs w:val="20"/>
        </w:rPr>
        <w:t>PREMIA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</w:t>
      </w:r>
    </w:p>
    <w:p w14:paraId="5D217AAB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86BD5D9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FF0000"/>
          <w:sz w:val="20"/>
          <w:szCs w:val="20"/>
          <w:u w:color="FF0000"/>
        </w:rPr>
      </w:pPr>
      <w:r>
        <w:rPr>
          <w:rFonts w:ascii="Verdana" w:hAnsi="Verdana"/>
          <w:sz w:val="20"/>
          <w:szCs w:val="20"/>
        </w:rPr>
        <w:t>2.5 Ser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premiados os 3 melhores jogadores da jornada completa:</w:t>
      </w:r>
    </w:p>
    <w:p w14:paraId="0BF7DCF9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 o 1</w:t>
      </w:r>
      <w:r>
        <w:rPr>
          <w:rFonts w:ascii="Verdana" w:hAnsi="Verdana"/>
          <w:sz w:val="20"/>
          <w:szCs w:val="20"/>
        </w:rPr>
        <w:t xml:space="preserve">º </w:t>
      </w:r>
      <w:r>
        <w:rPr>
          <w:rFonts w:ascii="Verdana" w:hAnsi="Verdana"/>
          <w:sz w:val="20"/>
          <w:szCs w:val="20"/>
        </w:rPr>
        <w:t>primeiro lugar: Computador completo port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til, esp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cie de laptop</w:t>
      </w:r>
    </w:p>
    <w:p w14:paraId="3EE4E897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 o 2</w:t>
      </w:r>
      <w:r>
        <w:rPr>
          <w:rFonts w:ascii="Verdana" w:hAnsi="Verdana"/>
          <w:sz w:val="20"/>
          <w:szCs w:val="20"/>
        </w:rPr>
        <w:t xml:space="preserve">º </w:t>
      </w:r>
      <w:r>
        <w:rPr>
          <w:rFonts w:ascii="Verdana" w:hAnsi="Verdana"/>
          <w:sz w:val="20"/>
          <w:szCs w:val="20"/>
        </w:rPr>
        <w:t xml:space="preserve">segundo lugar: Telefone celular </w:t>
      </w:r>
    </w:p>
    <w:p w14:paraId="6EBBC22B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Para o 3</w:t>
      </w:r>
      <w:r>
        <w:rPr>
          <w:rFonts w:ascii="Verdana" w:hAnsi="Verdana"/>
          <w:sz w:val="20"/>
          <w:szCs w:val="20"/>
        </w:rPr>
        <w:t xml:space="preserve">º </w:t>
      </w:r>
      <w:r>
        <w:rPr>
          <w:rFonts w:ascii="Verdana" w:hAnsi="Verdana"/>
          <w:sz w:val="20"/>
          <w:szCs w:val="20"/>
        </w:rPr>
        <w:t xml:space="preserve">terceiro lugar: Assistente conversacional </w:t>
      </w:r>
      <w:r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Alexa</w:t>
      </w:r>
      <w:r>
        <w:rPr>
          <w:rFonts w:ascii="Verdana" w:hAnsi="Verdana"/>
          <w:sz w:val="20"/>
          <w:szCs w:val="20"/>
        </w:rPr>
        <w:t>”</w:t>
      </w:r>
    </w:p>
    <w:p w14:paraId="3414D93E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EDEEF79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>5.1 Tamb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m ser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>premiado o jogador com a melhor pontua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na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do dia 23/11/2021</w:t>
      </w:r>
    </w:p>
    <w:p w14:paraId="6995C787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2146654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2.5.2 Tamb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m ser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>premiado o jogador com a melhor pontua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na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do dia 24/11/2021</w:t>
      </w:r>
    </w:p>
    <w:p w14:paraId="53A667A7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1E341EB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2.5.3 Tamb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m ser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>premiado o jogador com a melhor pontua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na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 do dia </w:t>
      </w:r>
      <w:r>
        <w:rPr>
          <w:rFonts w:ascii="Verdana" w:hAnsi="Verdana"/>
          <w:sz w:val="20"/>
          <w:szCs w:val="20"/>
        </w:rPr>
        <w:t>25/11/2021</w:t>
      </w:r>
    </w:p>
    <w:p w14:paraId="76649C73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CD2DDF1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0992B43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F1D7278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2.7 N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haver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>premia</w:t>
      </w:r>
      <w:r>
        <w:rPr>
          <w:rFonts w:ascii="Verdana" w:hAnsi="Verdana"/>
          <w:sz w:val="20"/>
          <w:szCs w:val="20"/>
        </w:rPr>
        <w:t>çõ</w:t>
      </w:r>
      <w:r>
        <w:rPr>
          <w:rFonts w:ascii="Verdana" w:hAnsi="Verdana"/>
          <w:sz w:val="20"/>
          <w:szCs w:val="20"/>
        </w:rPr>
        <w:t>es adicionais para os participantes que pontuarem abaixo do ranking estabelecido no item 2.5</w:t>
      </w:r>
    </w:p>
    <w:p w14:paraId="07BD4A3A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3D54461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>3.</w:t>
      </w:r>
      <w:r>
        <w:rPr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  <w:u w:val="single"/>
        </w:rPr>
        <w:t>DOS CRIT</w:t>
      </w:r>
      <w:r>
        <w:rPr>
          <w:rFonts w:ascii="Verdana" w:hAnsi="Verdana"/>
          <w:b/>
          <w:bCs/>
          <w:sz w:val="20"/>
          <w:szCs w:val="20"/>
          <w:u w:val="single"/>
        </w:rPr>
        <w:t>É</w:t>
      </w:r>
      <w:r>
        <w:rPr>
          <w:rFonts w:ascii="Verdana" w:hAnsi="Verdana"/>
          <w:b/>
          <w:bCs/>
          <w:sz w:val="20"/>
          <w:szCs w:val="20"/>
          <w:u w:val="single"/>
        </w:rPr>
        <w:t>RIOS DE PONTUA</w:t>
      </w:r>
      <w:r>
        <w:rPr>
          <w:rFonts w:ascii="Verdana" w:hAnsi="Verdana"/>
          <w:b/>
          <w:bCs/>
          <w:sz w:val="20"/>
          <w:szCs w:val="20"/>
          <w:u w:val="single"/>
        </w:rPr>
        <w:t>ÇÃ</w:t>
      </w:r>
      <w:r>
        <w:rPr>
          <w:rFonts w:ascii="Verdana" w:hAnsi="Verdana"/>
          <w:b/>
          <w:bCs/>
          <w:sz w:val="20"/>
          <w:szCs w:val="20"/>
          <w:u w:val="single"/>
        </w:rPr>
        <w:t>O</w:t>
      </w:r>
    </w:p>
    <w:p w14:paraId="27ACDE49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3.1 Cada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tem dura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 xml:space="preserve">o estimada em 30 dias, aproximadamente. Geralmente ela </w:t>
      </w:r>
      <w:r>
        <w:rPr>
          <w:rFonts w:ascii="Verdana" w:hAnsi="Verdana"/>
          <w:sz w:val="20"/>
          <w:szCs w:val="20"/>
        </w:rPr>
        <w:t>acontecer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 xml:space="preserve">entre os eventos ao vivo </w:t>
      </w:r>
      <w:r>
        <w:rPr>
          <w:rFonts w:ascii="Verdana" w:hAnsi="Verdana"/>
          <w:sz w:val="20"/>
          <w:szCs w:val="20"/>
        </w:rPr>
        <w:t>e online</w:t>
      </w:r>
      <w:r>
        <w:rPr>
          <w:rFonts w:ascii="Verdana" w:hAnsi="Verdana"/>
          <w:sz w:val="20"/>
          <w:szCs w:val="20"/>
          <w:lang w:val="en-US"/>
        </w:rPr>
        <w:t xml:space="preserve">, denominados </w:t>
      </w:r>
      <w:r>
        <w:rPr>
          <w:rFonts w:ascii="Verdana" w:hAnsi="Verdana"/>
          <w:sz w:val="20"/>
          <w:szCs w:val="20"/>
          <w:lang w:val="en-US"/>
        </w:rPr>
        <w:t>“</w:t>
      </w:r>
      <w:r>
        <w:rPr>
          <w:rFonts w:ascii="Verdana" w:hAnsi="Verdana"/>
          <w:sz w:val="20"/>
          <w:szCs w:val="20"/>
          <w:lang w:val="en-US"/>
        </w:rPr>
        <w:t>Talks</w:t>
      </w:r>
      <w:r>
        <w:rPr>
          <w:rFonts w:ascii="Verdana" w:hAnsi="Verdana"/>
          <w:sz w:val="20"/>
          <w:szCs w:val="20"/>
          <w:lang w:val="en-US"/>
        </w:rPr>
        <w:t>”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2DD84DF8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3.2 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tem in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>cio no evento ao vivo e termina no dia anterior ao pr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ximo evento ao vivo. </w:t>
      </w:r>
    </w:p>
    <w:p w14:paraId="5E33E674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3.3 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 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composta por atividades e desafios que o jogador precisa concluir. As miss</w:t>
      </w:r>
      <w:r>
        <w:rPr>
          <w:rFonts w:ascii="Verdana" w:hAnsi="Verdana"/>
          <w:sz w:val="20"/>
          <w:szCs w:val="20"/>
        </w:rPr>
        <w:t>õ</w:t>
      </w:r>
      <w:r>
        <w:rPr>
          <w:rFonts w:ascii="Verdana" w:hAnsi="Verdana"/>
          <w:sz w:val="20"/>
          <w:szCs w:val="20"/>
        </w:rPr>
        <w:t>es 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 dos seguintes tipos: </w:t>
      </w:r>
    </w:p>
    <w:p w14:paraId="081CD54C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participar do</w:t>
      </w:r>
      <w:r>
        <w:rPr>
          <w:rFonts w:ascii="Verdana" w:hAnsi="Verdana"/>
          <w:sz w:val="20"/>
          <w:szCs w:val="20"/>
          <w:lang w:val="en-US"/>
        </w:rPr>
        <w:t>s</w:t>
      </w:r>
      <w:r>
        <w:rPr>
          <w:rFonts w:ascii="Verdana" w:hAnsi="Verdana"/>
          <w:sz w:val="20"/>
          <w:szCs w:val="20"/>
        </w:rPr>
        <w:t xml:space="preserve"> evento</w:t>
      </w:r>
      <w:r>
        <w:rPr>
          <w:rFonts w:ascii="Verdana" w:hAnsi="Verdana"/>
          <w:sz w:val="20"/>
          <w:szCs w:val="20"/>
          <w:lang w:val="en-US"/>
        </w:rPr>
        <w:t>s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online</w:t>
      </w:r>
      <w:r>
        <w:rPr>
          <w:rFonts w:ascii="Verdana" w:hAnsi="Verdana"/>
          <w:sz w:val="20"/>
          <w:szCs w:val="20"/>
          <w:lang w:val="en-US"/>
        </w:rPr>
        <w:t xml:space="preserve">, </w:t>
      </w:r>
      <w:r>
        <w:rPr>
          <w:rFonts w:ascii="Verdana" w:hAnsi="Verdana"/>
          <w:sz w:val="20"/>
          <w:szCs w:val="20"/>
        </w:rPr>
        <w:t>ao vivo</w:t>
      </w:r>
      <w:r>
        <w:rPr>
          <w:rFonts w:ascii="Verdana" w:hAnsi="Verdana"/>
          <w:sz w:val="20"/>
          <w:szCs w:val="20"/>
          <w:lang w:val="en-US"/>
        </w:rPr>
        <w:t xml:space="preserve"> e em tempo real</w:t>
      </w:r>
      <w:r>
        <w:rPr>
          <w:rFonts w:ascii="Verdana" w:hAnsi="Verdana"/>
          <w:sz w:val="20"/>
          <w:szCs w:val="20"/>
        </w:rPr>
        <w:t xml:space="preserve"> </w:t>
      </w:r>
    </w:p>
    <w:p w14:paraId="552F8054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assistir v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 xml:space="preserve">deos e </w:t>
      </w:r>
      <w:r>
        <w:rPr>
          <w:rFonts w:ascii="Verdana" w:hAnsi="Verdana"/>
          <w:sz w:val="20"/>
          <w:szCs w:val="20"/>
        </w:rPr>
        <w:t>conte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>do</w:t>
      </w:r>
      <w:r>
        <w:rPr>
          <w:rFonts w:ascii="Verdana" w:hAnsi="Verdana"/>
          <w:sz w:val="20"/>
          <w:szCs w:val="20"/>
          <w:lang w:val="en-US"/>
        </w:rPr>
        <w:t>s</w:t>
      </w:r>
      <w:r>
        <w:rPr>
          <w:rFonts w:ascii="Verdana" w:hAnsi="Verdana"/>
          <w:sz w:val="20"/>
          <w:szCs w:val="20"/>
        </w:rPr>
        <w:t xml:space="preserve"> espec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>ficos</w:t>
      </w:r>
      <w:r>
        <w:rPr>
          <w:rFonts w:ascii="Verdana" w:hAnsi="Verdana"/>
          <w:sz w:val="20"/>
          <w:szCs w:val="20"/>
          <w:lang w:val="en-US"/>
        </w:rPr>
        <w:t xml:space="preserve"> do evento Sebrae Inova</w:t>
      </w:r>
      <w:r>
        <w:rPr>
          <w:rFonts w:ascii="Verdana" w:hAnsi="Verdana"/>
          <w:sz w:val="20"/>
          <w:szCs w:val="20"/>
        </w:rPr>
        <w:t xml:space="preserve"> Digital</w:t>
      </w:r>
    </w:p>
    <w:p w14:paraId="1A5AE771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baixar conte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>do como ebooks, infogr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 xml:space="preserve">ficos dentre outros </w:t>
      </w:r>
    </w:p>
    <w:p w14:paraId="2C6D941F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4) responder a quizzes e </w:t>
      </w:r>
      <w:r>
        <w:rPr>
          <w:rFonts w:ascii="Verdana" w:hAnsi="Verdana"/>
          <w:sz w:val="20"/>
          <w:szCs w:val="20"/>
        </w:rPr>
        <w:t>enigmas sobre os conte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 xml:space="preserve">dos e eventos </w:t>
      </w:r>
    </w:p>
    <w:p w14:paraId="02D83A57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5) participar de pesquisas sobre o evento e parceiros </w:t>
      </w:r>
    </w:p>
    <w:p w14:paraId="3C42BD40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6) encontrar qr codes (espalhados pela internet, redes sociais e locais do evento) 7) atividades surpresa comunicadas em tempo real durante 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 </w:t>
      </w:r>
    </w:p>
    <w:p w14:paraId="67630915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5D604A63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  <w:r>
        <w:rPr>
          <w:rFonts w:ascii="Verdana" w:hAnsi="Verdana"/>
          <w:sz w:val="20"/>
          <w:szCs w:val="20"/>
        </w:rPr>
        <w:t>3.4 Cada ati</w:t>
      </w:r>
      <w:r>
        <w:rPr>
          <w:rFonts w:ascii="Verdana" w:hAnsi="Verdana"/>
          <w:sz w:val="20"/>
          <w:szCs w:val="20"/>
        </w:rPr>
        <w:t>vidade tem uma pontua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espec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>fica. 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elas:</w:t>
      </w:r>
    </w:p>
    <w:p w14:paraId="5212970C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participar do evento online e ao vivo: 225 pts </w:t>
      </w:r>
    </w:p>
    <w:p w14:paraId="2E399475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assistir a v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>deos e conte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>do espec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 xml:space="preserve">ficos: 125 pts </w:t>
      </w:r>
    </w:p>
    <w:p w14:paraId="720111F6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3) baixar conte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>do como ebooks, infogr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 xml:space="preserve">ficos dentre outros: 45 pts </w:t>
      </w:r>
    </w:p>
    <w:p w14:paraId="2E1AF2D2" w14:textId="671A686F" w:rsidR="004C453F" w:rsidRPr="00DA5CFA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color w:val="auto"/>
          <w:sz w:val="20"/>
          <w:szCs w:val="20"/>
        </w:rPr>
      </w:pPr>
      <w:r w:rsidRPr="00DA5CFA">
        <w:rPr>
          <w:rFonts w:ascii="Verdana" w:hAnsi="Verdana"/>
          <w:color w:val="auto"/>
          <w:sz w:val="20"/>
          <w:szCs w:val="20"/>
        </w:rPr>
        <w:t>4) responder a quizzes e enigmas sob</w:t>
      </w:r>
      <w:r w:rsidRPr="00DA5CFA">
        <w:rPr>
          <w:rFonts w:ascii="Verdana" w:hAnsi="Verdana"/>
          <w:color w:val="auto"/>
          <w:sz w:val="20"/>
          <w:szCs w:val="20"/>
        </w:rPr>
        <w:t>re os conte</w:t>
      </w:r>
      <w:r w:rsidRPr="00DA5CFA">
        <w:rPr>
          <w:rFonts w:ascii="Verdana" w:hAnsi="Verdana"/>
          <w:color w:val="auto"/>
          <w:sz w:val="20"/>
          <w:szCs w:val="20"/>
        </w:rPr>
        <w:t>ú</w:t>
      </w:r>
      <w:r w:rsidRPr="00DA5CFA">
        <w:rPr>
          <w:rFonts w:ascii="Verdana" w:hAnsi="Verdana"/>
          <w:color w:val="auto"/>
          <w:sz w:val="20"/>
          <w:szCs w:val="20"/>
        </w:rPr>
        <w:t xml:space="preserve">dos e eventos: </w:t>
      </w:r>
      <w:r w:rsidR="00F91A74">
        <w:rPr>
          <w:rFonts w:ascii="Verdana" w:hAnsi="Verdana"/>
          <w:color w:val="auto"/>
          <w:sz w:val="20"/>
          <w:szCs w:val="20"/>
          <w:lang w:val="en-US"/>
        </w:rPr>
        <w:t>4</w:t>
      </w:r>
      <w:r w:rsidRPr="00DA5CFA">
        <w:rPr>
          <w:rFonts w:ascii="Verdana" w:hAnsi="Verdana"/>
          <w:color w:val="auto"/>
          <w:sz w:val="20"/>
          <w:szCs w:val="20"/>
        </w:rPr>
        <w:t>5 pts</w:t>
      </w:r>
      <w:r w:rsidRPr="00DA5CFA">
        <w:rPr>
          <w:rFonts w:ascii="Verdana" w:hAnsi="Verdana"/>
          <w:color w:val="auto"/>
          <w:sz w:val="20"/>
          <w:szCs w:val="20"/>
        </w:rPr>
        <w:t xml:space="preserve"> </w:t>
      </w:r>
    </w:p>
    <w:p w14:paraId="5AE21DDB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5) participar de pesquisas sobre o evento e parceiros: 25 pts </w:t>
      </w:r>
    </w:p>
    <w:p w14:paraId="2FA043E9" w14:textId="7717E8C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6) encontrar </w:t>
      </w:r>
      <w:r>
        <w:rPr>
          <w:rFonts w:ascii="Verdana" w:hAnsi="Verdana"/>
          <w:sz w:val="20"/>
          <w:szCs w:val="20"/>
          <w:lang w:val="en-US"/>
        </w:rPr>
        <w:t xml:space="preserve">check points </w:t>
      </w:r>
      <w:r>
        <w:rPr>
          <w:rFonts w:ascii="Verdana" w:hAnsi="Verdana"/>
          <w:sz w:val="20"/>
          <w:szCs w:val="20"/>
        </w:rPr>
        <w:t xml:space="preserve">(qr codes espalhados pela internet, redes sociais e locais do evento): </w:t>
      </w:r>
      <w:r w:rsidR="00BB72B1">
        <w:rPr>
          <w:rFonts w:ascii="Verdana" w:hAnsi="Verdana"/>
          <w:sz w:val="20"/>
          <w:szCs w:val="20"/>
        </w:rPr>
        <w:t>40</w:t>
      </w:r>
      <w:r>
        <w:rPr>
          <w:rFonts w:ascii="Verdana" w:hAnsi="Verdana"/>
          <w:sz w:val="20"/>
          <w:szCs w:val="20"/>
        </w:rPr>
        <w:t xml:space="preserve"> pts</w:t>
      </w:r>
    </w:p>
    <w:p w14:paraId="325A03F5" w14:textId="77777777" w:rsidR="004C453F" w:rsidRPr="00DA5CFA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color w:val="auto"/>
          <w:sz w:val="20"/>
          <w:szCs w:val="20"/>
        </w:rPr>
      </w:pPr>
      <w:r w:rsidRPr="00DA5CFA">
        <w:rPr>
          <w:rFonts w:ascii="Verdana" w:hAnsi="Verdana"/>
          <w:color w:val="auto"/>
          <w:sz w:val="20"/>
          <w:szCs w:val="20"/>
        </w:rPr>
        <w:t xml:space="preserve">7) compartilhar o link do evento: </w:t>
      </w:r>
      <w:r w:rsidRPr="00DA5CFA">
        <w:rPr>
          <w:rFonts w:ascii="Verdana" w:hAnsi="Verdana"/>
          <w:color w:val="auto"/>
          <w:sz w:val="20"/>
          <w:szCs w:val="20"/>
          <w:lang w:val="en-US"/>
        </w:rPr>
        <w:t>25 pontos a cada nova inscri</w:t>
      </w:r>
      <w:r w:rsidRPr="00DA5CFA">
        <w:rPr>
          <w:rFonts w:ascii="Verdana" w:hAnsi="Verdana"/>
          <w:color w:val="auto"/>
          <w:sz w:val="20"/>
          <w:szCs w:val="20"/>
          <w:lang w:val="en-US"/>
        </w:rPr>
        <w:t>çã</w:t>
      </w:r>
      <w:r w:rsidRPr="00DA5CFA">
        <w:rPr>
          <w:rFonts w:ascii="Verdana" w:hAnsi="Verdana"/>
          <w:color w:val="auto"/>
          <w:sz w:val="20"/>
          <w:szCs w:val="20"/>
          <w:lang w:val="en-US"/>
        </w:rPr>
        <w:t>o realizada com o link do participante</w:t>
      </w:r>
    </w:p>
    <w:p w14:paraId="42569E54" w14:textId="3C3B3C31" w:rsidR="004C453F" w:rsidRPr="00DA5CFA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color w:val="auto"/>
          <w:sz w:val="20"/>
          <w:szCs w:val="20"/>
        </w:rPr>
      </w:pPr>
      <w:r w:rsidRPr="00DA5CFA">
        <w:rPr>
          <w:rFonts w:ascii="Verdana" w:hAnsi="Verdana"/>
          <w:color w:val="auto"/>
          <w:sz w:val="20"/>
          <w:szCs w:val="20"/>
          <w:lang w:val="en-US"/>
        </w:rPr>
        <w:t xml:space="preserve">8) um indicado participar do evento </w:t>
      </w:r>
      <w:r w:rsidR="00DA5CFA" w:rsidRPr="00DA5CFA">
        <w:rPr>
          <w:rFonts w:ascii="Verdana" w:hAnsi="Verdana"/>
          <w:color w:val="auto"/>
          <w:sz w:val="20"/>
          <w:szCs w:val="20"/>
          <w:lang w:val="en-US"/>
        </w:rPr>
        <w:t>consumindo</w:t>
      </w:r>
      <w:r w:rsidRPr="00DA5CFA">
        <w:rPr>
          <w:rFonts w:ascii="Verdana" w:hAnsi="Verdana"/>
          <w:color w:val="auto"/>
          <w:sz w:val="20"/>
          <w:szCs w:val="20"/>
          <w:lang w:val="en-US"/>
        </w:rPr>
        <w:t xml:space="preserve"> conte</w:t>
      </w:r>
      <w:r w:rsidRPr="00DA5CFA">
        <w:rPr>
          <w:rFonts w:ascii="Verdana" w:hAnsi="Verdana"/>
          <w:color w:val="auto"/>
          <w:sz w:val="20"/>
          <w:szCs w:val="20"/>
          <w:lang w:val="en-US"/>
        </w:rPr>
        <w:t>ú</w:t>
      </w:r>
      <w:r w:rsidRPr="00DA5CFA">
        <w:rPr>
          <w:rFonts w:ascii="Verdana" w:hAnsi="Verdana"/>
          <w:color w:val="auto"/>
          <w:sz w:val="20"/>
          <w:szCs w:val="20"/>
          <w:lang w:val="en-US"/>
        </w:rPr>
        <w:t>do</w:t>
      </w:r>
      <w:r w:rsidR="00DA5CFA" w:rsidRPr="00DA5CFA">
        <w:rPr>
          <w:rFonts w:ascii="Verdana" w:hAnsi="Verdana"/>
          <w:color w:val="auto"/>
          <w:sz w:val="20"/>
          <w:szCs w:val="20"/>
          <w:lang w:val="en-US"/>
        </w:rPr>
        <w:t xml:space="preserve"> de palestras</w:t>
      </w:r>
      <w:r w:rsidRPr="00DA5CFA">
        <w:rPr>
          <w:rFonts w:ascii="Verdana" w:hAnsi="Verdana"/>
          <w:color w:val="auto"/>
          <w:sz w:val="20"/>
          <w:szCs w:val="20"/>
          <w:lang w:val="en-US"/>
        </w:rPr>
        <w:t>: 25 pts</w:t>
      </w:r>
    </w:p>
    <w:p w14:paraId="1004CB91" w14:textId="771AF702" w:rsidR="004C453F" w:rsidRDefault="00DA5CFA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5B149F">
        <w:rPr>
          <w:rFonts w:ascii="Verdana" w:hAnsi="Verdana"/>
          <w:sz w:val="20"/>
          <w:szCs w:val="20"/>
        </w:rPr>
        <w:t xml:space="preserve">) atividades surpresa comunicadas em tempo </w:t>
      </w:r>
      <w:r w:rsidR="005B149F">
        <w:rPr>
          <w:rFonts w:ascii="Verdana" w:hAnsi="Verdana"/>
          <w:sz w:val="20"/>
          <w:szCs w:val="20"/>
        </w:rPr>
        <w:t>real durante a miss</w:t>
      </w:r>
      <w:r w:rsidR="005B149F">
        <w:rPr>
          <w:rFonts w:ascii="Verdana" w:hAnsi="Verdana"/>
          <w:sz w:val="20"/>
          <w:szCs w:val="20"/>
        </w:rPr>
        <w:t>ã</w:t>
      </w:r>
      <w:r w:rsidR="005B149F">
        <w:rPr>
          <w:rFonts w:ascii="Verdana" w:hAnsi="Verdana"/>
          <w:sz w:val="20"/>
          <w:szCs w:val="20"/>
        </w:rPr>
        <w:t>o: a quantidade de pts das atividades surpresa correspondem ao tipo de atividade mencionada acima. Exemplo: assistir a v</w:t>
      </w:r>
      <w:r w:rsidR="005B149F">
        <w:rPr>
          <w:rFonts w:ascii="Verdana" w:hAnsi="Verdana"/>
          <w:sz w:val="20"/>
          <w:szCs w:val="20"/>
        </w:rPr>
        <w:t>í</w:t>
      </w:r>
      <w:r w:rsidR="005B149F">
        <w:rPr>
          <w:rFonts w:ascii="Verdana" w:hAnsi="Verdana"/>
          <w:sz w:val="20"/>
          <w:szCs w:val="20"/>
        </w:rPr>
        <w:t>deos, 125 pts e assim sucessivamente</w:t>
      </w:r>
    </w:p>
    <w:p w14:paraId="2302455B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92B7912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03D0662F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</w:rPr>
      </w:pPr>
      <w:r>
        <w:rPr>
          <w:rFonts w:ascii="Verdana" w:hAnsi="Verdana"/>
          <w:sz w:val="20"/>
          <w:szCs w:val="20"/>
        </w:rPr>
        <w:t xml:space="preserve">3.5 O objetivo 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concluir toda 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antes do pr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ximo evento ao vivo.</w:t>
      </w:r>
    </w:p>
    <w:p w14:paraId="6CECC6DA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3.</w:t>
      </w:r>
      <w:r>
        <w:rPr>
          <w:rFonts w:ascii="Verdana" w:hAnsi="Verdana"/>
          <w:sz w:val="20"/>
          <w:szCs w:val="20"/>
        </w:rPr>
        <w:t>6 Caso o jogador consiga realizar todos os desafios e atividades propostas para 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poder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>ganhar pontos extras (b</w:t>
      </w:r>
      <w:r>
        <w:rPr>
          <w:rFonts w:ascii="Verdana" w:hAnsi="Verdana"/>
          <w:sz w:val="20"/>
          <w:szCs w:val="20"/>
        </w:rPr>
        <w:t>ô</w:t>
      </w:r>
      <w:r>
        <w:rPr>
          <w:rFonts w:ascii="Verdana" w:hAnsi="Verdana"/>
          <w:sz w:val="20"/>
          <w:szCs w:val="20"/>
        </w:rPr>
        <w:t>nus). 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 eles: </w:t>
      </w:r>
    </w:p>
    <w:p w14:paraId="529598B9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Encontrar todos os check points </w:t>
      </w:r>
      <w:r>
        <w:rPr>
          <w:rFonts w:ascii="Verdana" w:hAnsi="Verdana"/>
          <w:sz w:val="20"/>
          <w:szCs w:val="20"/>
          <w:lang w:val="en-US"/>
        </w:rPr>
        <w:t>da miss</w:t>
      </w:r>
      <w:r>
        <w:rPr>
          <w:rFonts w:ascii="Verdana" w:hAnsi="Verdana"/>
          <w:sz w:val="20"/>
          <w:szCs w:val="20"/>
          <w:lang w:val="en-US"/>
        </w:rPr>
        <w:t>ã</w:t>
      </w:r>
      <w:r>
        <w:rPr>
          <w:rFonts w:ascii="Verdana" w:hAnsi="Verdana"/>
          <w:sz w:val="20"/>
          <w:szCs w:val="20"/>
          <w:lang w:val="en-US"/>
        </w:rPr>
        <w:t xml:space="preserve">o </w:t>
      </w:r>
      <w:r>
        <w:rPr>
          <w:rFonts w:ascii="Verdana" w:hAnsi="Verdana"/>
          <w:sz w:val="20"/>
          <w:szCs w:val="20"/>
        </w:rPr>
        <w:t>(qr codes): 85 pts b</w:t>
      </w:r>
      <w:r>
        <w:rPr>
          <w:rFonts w:ascii="Verdana" w:hAnsi="Verdana"/>
          <w:sz w:val="20"/>
          <w:szCs w:val="20"/>
        </w:rPr>
        <w:t>ô</w:t>
      </w:r>
      <w:r>
        <w:rPr>
          <w:rFonts w:ascii="Verdana" w:hAnsi="Verdana"/>
          <w:sz w:val="20"/>
          <w:szCs w:val="20"/>
        </w:rPr>
        <w:t xml:space="preserve">nus </w:t>
      </w:r>
    </w:p>
    <w:p w14:paraId="5010D10A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Cumprir 100% 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antes do pr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 xml:space="preserve">ximo </w:t>
      </w:r>
      <w:r>
        <w:rPr>
          <w:rFonts w:ascii="Verdana" w:hAnsi="Verdana"/>
          <w:sz w:val="20"/>
          <w:szCs w:val="20"/>
        </w:rPr>
        <w:t>evento, ou seja, realizar 100% de todas as atividades propostas na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o: 50 pts b</w:t>
      </w:r>
      <w:r>
        <w:rPr>
          <w:rFonts w:ascii="Verdana" w:hAnsi="Verdana"/>
          <w:sz w:val="20"/>
          <w:szCs w:val="20"/>
        </w:rPr>
        <w:t>ô</w:t>
      </w:r>
      <w:r>
        <w:rPr>
          <w:rFonts w:ascii="Verdana" w:hAnsi="Verdana"/>
          <w:sz w:val="20"/>
          <w:szCs w:val="20"/>
        </w:rPr>
        <w:t xml:space="preserve">nus </w:t>
      </w:r>
    </w:p>
    <w:p w14:paraId="303052B0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48E0EC8C" w14:textId="77777777" w:rsidR="004C453F" w:rsidRPr="00954C1C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color w:val="auto"/>
          <w:sz w:val="20"/>
          <w:szCs w:val="20"/>
        </w:rPr>
      </w:pPr>
      <w:r w:rsidRPr="00954C1C">
        <w:rPr>
          <w:rFonts w:ascii="Verdana" w:hAnsi="Verdana"/>
          <w:color w:val="auto"/>
          <w:sz w:val="20"/>
          <w:szCs w:val="20"/>
        </w:rPr>
        <w:t xml:space="preserve">3.7 </w:t>
      </w:r>
      <w:r w:rsidRPr="00954C1C">
        <w:rPr>
          <w:rFonts w:ascii="Verdana" w:hAnsi="Verdana"/>
          <w:color w:val="auto"/>
          <w:sz w:val="20"/>
          <w:szCs w:val="20"/>
          <w:lang w:val="en-US"/>
        </w:rPr>
        <w:t>A quantidade de pontos de c</w:t>
      </w:r>
      <w:r w:rsidRPr="00954C1C">
        <w:rPr>
          <w:rFonts w:ascii="Verdana" w:hAnsi="Verdana"/>
          <w:color w:val="auto"/>
          <w:sz w:val="20"/>
          <w:szCs w:val="20"/>
        </w:rPr>
        <w:t>ada miss</w:t>
      </w:r>
      <w:r w:rsidRPr="00954C1C">
        <w:rPr>
          <w:rFonts w:ascii="Verdana" w:hAnsi="Verdana"/>
          <w:color w:val="auto"/>
          <w:sz w:val="20"/>
          <w:szCs w:val="20"/>
        </w:rPr>
        <w:t>ã</w:t>
      </w:r>
      <w:r w:rsidRPr="00954C1C">
        <w:rPr>
          <w:rFonts w:ascii="Verdana" w:hAnsi="Verdana"/>
          <w:color w:val="auto"/>
          <w:sz w:val="20"/>
          <w:szCs w:val="20"/>
        </w:rPr>
        <w:t xml:space="preserve">o </w:t>
      </w:r>
      <w:r w:rsidRPr="00954C1C">
        <w:rPr>
          <w:rFonts w:ascii="Verdana" w:hAnsi="Verdana"/>
          <w:color w:val="auto"/>
          <w:sz w:val="20"/>
          <w:szCs w:val="20"/>
          <w:lang w:val="en-US"/>
        </w:rPr>
        <w:t xml:space="preserve">é </w:t>
      </w:r>
      <w:r w:rsidRPr="00954C1C">
        <w:rPr>
          <w:rFonts w:ascii="Verdana" w:hAnsi="Verdana"/>
          <w:color w:val="auto"/>
          <w:sz w:val="20"/>
          <w:szCs w:val="20"/>
          <w:lang w:val="en-US"/>
        </w:rPr>
        <w:t>definida pelo somat</w:t>
      </w:r>
      <w:r w:rsidRPr="00954C1C">
        <w:rPr>
          <w:rFonts w:ascii="Verdana" w:hAnsi="Verdana"/>
          <w:color w:val="auto"/>
          <w:sz w:val="20"/>
          <w:szCs w:val="20"/>
          <w:lang w:val="en-US"/>
        </w:rPr>
        <w:t>ó</w:t>
      </w:r>
      <w:r w:rsidRPr="00954C1C">
        <w:rPr>
          <w:rFonts w:ascii="Verdana" w:hAnsi="Verdana"/>
          <w:color w:val="auto"/>
          <w:sz w:val="20"/>
          <w:szCs w:val="20"/>
          <w:lang w:val="en-US"/>
        </w:rPr>
        <w:t>rio de pontos totais com a realiza</w:t>
      </w:r>
      <w:r w:rsidRPr="00954C1C">
        <w:rPr>
          <w:rFonts w:ascii="Verdana" w:hAnsi="Verdana"/>
          <w:color w:val="auto"/>
          <w:sz w:val="20"/>
          <w:szCs w:val="20"/>
          <w:lang w:val="en-US"/>
        </w:rPr>
        <w:t>çã</w:t>
      </w:r>
      <w:r w:rsidRPr="00954C1C">
        <w:rPr>
          <w:rFonts w:ascii="Verdana" w:hAnsi="Verdana"/>
          <w:color w:val="auto"/>
          <w:sz w:val="20"/>
          <w:szCs w:val="20"/>
          <w:lang w:val="en-US"/>
        </w:rPr>
        <w:t>o das atividades.</w:t>
      </w:r>
    </w:p>
    <w:p w14:paraId="77DFA30E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597F3503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3.8 Para conseguir toda pontua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 xml:space="preserve">o 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preciso cumprir 100% 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 no tempo proposto para cada atividade. </w:t>
      </w:r>
    </w:p>
    <w:p w14:paraId="0021A7B5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262B88A6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3.9 Para ganhar os 100% dos pontos 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o, ter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 xml:space="preserve">que ter feito a leitura de todos os check points no tempo proposto, inclusive durante o evento ao vivo e online. Neste 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>ltimo caso vo</w:t>
      </w:r>
      <w:r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ê </w:t>
      </w:r>
      <w:r>
        <w:rPr>
          <w:rFonts w:ascii="Verdana" w:hAnsi="Verdana"/>
          <w:sz w:val="20"/>
          <w:szCs w:val="20"/>
        </w:rPr>
        <w:t>ter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>at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15 minutos ap</w:t>
      </w:r>
      <w:r>
        <w:rPr>
          <w:rFonts w:ascii="Verdana" w:hAnsi="Verdana"/>
          <w:sz w:val="20"/>
          <w:szCs w:val="20"/>
        </w:rPr>
        <w:t>ó</w:t>
      </w:r>
      <w:r>
        <w:rPr>
          <w:rFonts w:ascii="Verdana" w:hAnsi="Verdana"/>
          <w:sz w:val="20"/>
          <w:szCs w:val="20"/>
        </w:rPr>
        <w:t>s o hor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rio de encerramento do evento para fazer o seu check point do evento ao vivo e ganhar os pontos.</w:t>
      </w:r>
    </w:p>
    <w:p w14:paraId="222F2853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4.</w:t>
      </w:r>
      <w:r>
        <w:rPr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  <w:u w:val="single"/>
        </w:rPr>
        <w:t>DAS CONDI</w:t>
      </w:r>
      <w:r>
        <w:rPr>
          <w:rFonts w:ascii="Verdana" w:hAnsi="Verdana"/>
          <w:b/>
          <w:bCs/>
          <w:sz w:val="20"/>
          <w:szCs w:val="20"/>
          <w:u w:val="single"/>
        </w:rPr>
        <w:t>ÇÕ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ES DE </w:t>
      </w:r>
      <w:r>
        <w:rPr>
          <w:rFonts w:ascii="Verdana" w:hAnsi="Verdana"/>
          <w:b/>
          <w:bCs/>
          <w:sz w:val="20"/>
          <w:szCs w:val="20"/>
          <w:u w:val="single"/>
        </w:rPr>
        <w:t>PARTICIPA</w:t>
      </w:r>
      <w:r>
        <w:rPr>
          <w:rFonts w:ascii="Verdana" w:hAnsi="Verdana"/>
          <w:b/>
          <w:bCs/>
          <w:sz w:val="20"/>
          <w:szCs w:val="20"/>
          <w:u w:val="single"/>
        </w:rPr>
        <w:t>ÇÃ</w:t>
      </w:r>
      <w:r>
        <w:rPr>
          <w:rFonts w:ascii="Verdana" w:hAnsi="Verdana"/>
          <w:b/>
          <w:bCs/>
          <w:sz w:val="20"/>
          <w:szCs w:val="20"/>
          <w:u w:val="single"/>
        </w:rPr>
        <w:t>O</w:t>
      </w:r>
    </w:p>
    <w:p w14:paraId="062ACF99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4.1 Poder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participar no Pr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>mio Inova Game, todos os participantes inscritos no Sebrae Inova Digital que cumprirem os seguintes requisitos:</w:t>
      </w:r>
    </w:p>
    <w:p w14:paraId="336AD316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 Maiores de 18 anos;</w:t>
      </w:r>
    </w:p>
    <w:p w14:paraId="2430B6CE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Aceitar todas as condi</w:t>
      </w:r>
      <w:r>
        <w:rPr>
          <w:rFonts w:ascii="Verdana" w:hAnsi="Verdana"/>
          <w:sz w:val="20"/>
          <w:szCs w:val="20"/>
        </w:rPr>
        <w:t>çõ</w:t>
      </w:r>
      <w:r>
        <w:rPr>
          <w:rFonts w:ascii="Verdana" w:hAnsi="Verdana"/>
          <w:sz w:val="20"/>
          <w:szCs w:val="20"/>
        </w:rPr>
        <w:t>es estabelecidas nesse regulamento;</w:t>
      </w:r>
    </w:p>
    <w:p w14:paraId="7BE1BF12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c) 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vedada a participa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de empregado, incluindo funcion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rio terceirizado e  estagi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rio, dirigente ou membros do conselho deliberativo e fiscal do SEBRAE/DF, bem como dos seus respectivos parentes at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o 3</w:t>
      </w:r>
      <w:r>
        <w:rPr>
          <w:rFonts w:ascii="Verdana" w:hAnsi="Verdana"/>
          <w:sz w:val="20"/>
          <w:szCs w:val="20"/>
        </w:rPr>
        <w:t xml:space="preserve">º </w:t>
      </w:r>
      <w:r>
        <w:rPr>
          <w:rFonts w:ascii="Verdana" w:hAnsi="Verdana"/>
          <w:sz w:val="20"/>
          <w:szCs w:val="20"/>
        </w:rPr>
        <w:t>grau.</w:t>
      </w:r>
    </w:p>
    <w:p w14:paraId="1E6C0542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31128839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 xml:space="preserve">5. </w:t>
      </w:r>
      <w:r>
        <w:rPr>
          <w:rFonts w:ascii="Verdana" w:hAnsi="Verdana"/>
          <w:b/>
          <w:bCs/>
          <w:sz w:val="20"/>
          <w:szCs w:val="20"/>
          <w:u w:val="single"/>
        </w:rPr>
        <w:t>DA LEI GERAL DE PROTE</w:t>
      </w:r>
      <w:r>
        <w:rPr>
          <w:rFonts w:ascii="Verdana" w:hAnsi="Verdana"/>
          <w:b/>
          <w:bCs/>
          <w:sz w:val="20"/>
          <w:szCs w:val="20"/>
          <w:u w:val="single"/>
        </w:rPr>
        <w:t>ÇÃ</w:t>
      </w:r>
      <w:r>
        <w:rPr>
          <w:rFonts w:ascii="Verdana" w:hAnsi="Verdana"/>
          <w:b/>
          <w:bCs/>
          <w:sz w:val="20"/>
          <w:szCs w:val="20"/>
          <w:u w:val="single"/>
        </w:rPr>
        <w:t>O DE DADOS</w:t>
      </w:r>
    </w:p>
    <w:p w14:paraId="2F00C4FB" w14:textId="77777777" w:rsidR="004C453F" w:rsidRDefault="005B149F">
      <w:pPr>
        <w:pStyle w:val="CorpoA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5.1 Os pa</w:t>
      </w:r>
      <w:r>
        <w:rPr>
          <w:rFonts w:ascii="Verdana" w:hAnsi="Verdana"/>
          <w:sz w:val="20"/>
          <w:szCs w:val="20"/>
        </w:rPr>
        <w:t>rticipantes da premia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o, em observ</w:t>
      </w:r>
      <w:r>
        <w:rPr>
          <w:rFonts w:ascii="Verdana" w:hAnsi="Verdana"/>
          <w:sz w:val="20"/>
          <w:szCs w:val="20"/>
        </w:rPr>
        <w:t>â</w:t>
      </w:r>
      <w:r>
        <w:rPr>
          <w:rFonts w:ascii="Verdana" w:hAnsi="Verdana"/>
          <w:sz w:val="20"/>
          <w:szCs w:val="20"/>
        </w:rPr>
        <w:t>ncia ao disposto na Lei 13.709/2018 (</w:t>
      </w:r>
      <w:r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sz w:val="20"/>
          <w:szCs w:val="20"/>
        </w:rPr>
        <w:t>Lei Geral de Prote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de Dados</w:t>
      </w:r>
      <w:r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) e demais normativas aplic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veis sobre prote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de Dados Pessoais, ao se inscreverem, concordam e autorizam o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Sistema Sebrae (UFs e Nacional)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realizar o tratamento dos Dados Pessoais das pessoas f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>sicas concorrentes para as finalidades e de acordo com as condi</w:t>
      </w:r>
      <w:r>
        <w:rPr>
          <w:rFonts w:ascii="Verdana" w:hAnsi="Verdana"/>
          <w:sz w:val="20"/>
          <w:szCs w:val="20"/>
        </w:rPr>
        <w:t>çõ</w:t>
      </w:r>
      <w:r>
        <w:rPr>
          <w:rFonts w:ascii="Verdana" w:hAnsi="Verdana"/>
          <w:sz w:val="20"/>
          <w:szCs w:val="20"/>
        </w:rPr>
        <w:t>es aqui estabelecidas.</w:t>
      </w:r>
      <w:r>
        <w:rPr>
          <w:rFonts w:ascii="Verdana" w:hAnsi="Verdana"/>
          <w:sz w:val="20"/>
          <w:szCs w:val="20"/>
        </w:rPr>
        <w:t> </w:t>
      </w:r>
    </w:p>
    <w:p w14:paraId="4B919598" w14:textId="77777777" w:rsidR="004C453F" w:rsidRDefault="005B149F">
      <w:pPr>
        <w:pStyle w:val="CorpoA"/>
        <w:shd w:val="clear" w:color="auto" w:fill="FFFFFF"/>
        <w:spacing w:after="0" w:line="360" w:lineRule="auto"/>
        <w:ind w:firstLine="113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14:paraId="2B24BBD7" w14:textId="77777777" w:rsidR="004C453F" w:rsidRDefault="005B149F">
      <w:pPr>
        <w:pStyle w:val="CorpoA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5.2 Os Dados Pessoais poder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ser utilizados pelo Sistema Sebrae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 xml:space="preserve">para: </w:t>
      </w:r>
      <w:r>
        <w:rPr>
          <w:rFonts w:ascii="Verdana" w:hAnsi="Verdana"/>
          <w:sz w:val="20"/>
          <w:szCs w:val="20"/>
        </w:rPr>
        <w:t> </w:t>
      </w:r>
    </w:p>
    <w:p w14:paraId="3B46F5DB" w14:textId="77777777" w:rsidR="004C453F" w:rsidRDefault="005B149F">
      <w:pPr>
        <w:pStyle w:val="CorpoA"/>
        <w:numPr>
          <w:ilvl w:val="0"/>
          <w:numId w:val="4"/>
        </w:numPr>
        <w:shd w:val="clear" w:color="auto" w:fill="FFFFFF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Realizar a comunica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oficial pelo S</w:t>
      </w:r>
      <w:r>
        <w:rPr>
          <w:rFonts w:ascii="Verdana" w:hAnsi="Verdana"/>
          <w:sz w:val="20"/>
          <w:szCs w:val="20"/>
        </w:rPr>
        <w:t>istema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  <w:lang w:val="nl-NL"/>
        </w:rPr>
        <w:t>Sebrae</w:t>
      </w:r>
      <w:r>
        <w:rPr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ou por seus prestadores de servi</w:t>
      </w:r>
      <w:r>
        <w:rPr>
          <w:rFonts w:ascii="Verdana" w:hAnsi="Verdana"/>
          <w:sz w:val="20"/>
          <w:szCs w:val="20"/>
        </w:rPr>
        <w:t>ç</w:t>
      </w:r>
      <w:r>
        <w:rPr>
          <w:rFonts w:ascii="Verdana" w:hAnsi="Verdana"/>
          <w:sz w:val="20"/>
          <w:szCs w:val="20"/>
        </w:rPr>
        <w:t>o, por meio de quaisquer canais de comunica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  <w:lang w:val="it-IT"/>
        </w:rPr>
        <w:t>o (telefone,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i/>
          <w:iCs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>, SMS,</w:t>
      </w:r>
      <w:r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i/>
          <w:iCs/>
          <w:sz w:val="20"/>
          <w:szCs w:val="20"/>
          <w:lang w:val="en-US"/>
        </w:rPr>
        <w:t>WhatsApp</w:t>
      </w:r>
      <w:r>
        <w:rPr>
          <w:rFonts w:ascii="Verdana" w:hAnsi="Verdana"/>
          <w:sz w:val="20"/>
          <w:szCs w:val="20"/>
          <w:lang w:val="fr-FR"/>
        </w:rPr>
        <w:t>, etc.);</w:t>
      </w:r>
      <w:r>
        <w:rPr>
          <w:rFonts w:ascii="Verdana" w:hAnsi="Verdana"/>
          <w:sz w:val="20"/>
          <w:szCs w:val="20"/>
        </w:rPr>
        <w:t> </w:t>
      </w:r>
    </w:p>
    <w:p w14:paraId="2C52A8BA" w14:textId="77777777" w:rsidR="004C453F" w:rsidRDefault="005B149F">
      <w:pPr>
        <w:pStyle w:val="CorpoA"/>
        <w:numPr>
          <w:ilvl w:val="0"/>
          <w:numId w:val="4"/>
        </w:numPr>
        <w:shd w:val="clear" w:color="auto" w:fill="FFFFFF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Contato com os respons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veis legais e equipe;</w:t>
      </w:r>
      <w:r>
        <w:rPr>
          <w:rFonts w:ascii="Verdana" w:hAnsi="Verdana"/>
          <w:sz w:val="20"/>
          <w:szCs w:val="20"/>
        </w:rPr>
        <w:t> </w:t>
      </w:r>
    </w:p>
    <w:p w14:paraId="7A1FBD0F" w14:textId="77777777" w:rsidR="004C453F" w:rsidRDefault="005B149F">
      <w:pPr>
        <w:pStyle w:val="CorpoA"/>
        <w:numPr>
          <w:ilvl w:val="0"/>
          <w:numId w:val="4"/>
        </w:numPr>
        <w:shd w:val="clear" w:color="auto" w:fill="FFFFFF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Comprova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das informa</w:t>
      </w:r>
      <w:r>
        <w:rPr>
          <w:rFonts w:ascii="Verdana" w:hAnsi="Verdana"/>
          <w:sz w:val="20"/>
          <w:szCs w:val="20"/>
        </w:rPr>
        <w:t>çõ</w:t>
      </w:r>
      <w:r>
        <w:rPr>
          <w:rFonts w:ascii="Verdana" w:hAnsi="Verdana"/>
          <w:sz w:val="20"/>
          <w:szCs w:val="20"/>
        </w:rPr>
        <w:t>es cadastradas;</w:t>
      </w:r>
    </w:p>
    <w:p w14:paraId="2EA4F252" w14:textId="77777777" w:rsidR="004C453F" w:rsidRDefault="005B149F">
      <w:pPr>
        <w:pStyle w:val="CorpoA"/>
        <w:numPr>
          <w:ilvl w:val="0"/>
          <w:numId w:val="4"/>
        </w:numPr>
        <w:shd w:val="clear" w:color="auto" w:fill="FFFFFF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Outras informa</w:t>
      </w:r>
      <w:r>
        <w:rPr>
          <w:rFonts w:ascii="Verdana" w:hAnsi="Verdana"/>
          <w:sz w:val="20"/>
          <w:szCs w:val="20"/>
        </w:rPr>
        <w:t>çõ</w:t>
      </w:r>
      <w:r>
        <w:rPr>
          <w:rFonts w:ascii="Verdana" w:hAnsi="Verdana"/>
          <w:sz w:val="20"/>
          <w:szCs w:val="20"/>
        </w:rPr>
        <w:t>es necess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rias para viabilizar o andamento da premia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o.</w:t>
      </w:r>
    </w:p>
    <w:p w14:paraId="08F0EFA9" w14:textId="77777777" w:rsidR="004C453F" w:rsidRDefault="004C453F">
      <w:pPr>
        <w:pStyle w:val="CorpoA"/>
        <w:shd w:val="clear" w:color="auto" w:fill="FFFFFF"/>
        <w:spacing w:after="0" w:line="360" w:lineRule="auto"/>
        <w:rPr>
          <w:rFonts w:ascii="Verdana" w:eastAsia="Verdana" w:hAnsi="Verdana" w:cs="Verdana"/>
          <w:sz w:val="20"/>
          <w:szCs w:val="20"/>
        </w:rPr>
      </w:pPr>
    </w:p>
    <w:p w14:paraId="1E26DEE5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b/>
          <w:bCs/>
          <w:color w:val="FF0000"/>
          <w:sz w:val="20"/>
          <w:szCs w:val="20"/>
          <w:u w:val="single" w:color="FF000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6. DA COMISS</w:t>
      </w:r>
      <w:r>
        <w:rPr>
          <w:rFonts w:ascii="Verdana" w:hAnsi="Verdana"/>
          <w:b/>
          <w:bCs/>
          <w:sz w:val="20"/>
          <w:szCs w:val="20"/>
          <w:u w:val="single"/>
        </w:rPr>
        <w:t>Ã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O JULGADORA </w:t>
      </w:r>
    </w:p>
    <w:p w14:paraId="5441A905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14:paraId="75FDF6A3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  <w:r>
        <w:rPr>
          <w:rFonts w:ascii="Verdana" w:hAnsi="Verdana"/>
          <w:sz w:val="20"/>
          <w:szCs w:val="20"/>
          <w:shd w:val="clear" w:color="auto" w:fill="FFFFFF"/>
        </w:rPr>
        <w:t>6.1 A comiss</w:t>
      </w:r>
      <w:r>
        <w:rPr>
          <w:rFonts w:ascii="Verdana" w:hAnsi="Verdana"/>
          <w:sz w:val="20"/>
          <w:szCs w:val="20"/>
          <w:shd w:val="clear" w:color="auto" w:fill="FFFFFF"/>
        </w:rPr>
        <w:t>ã</w:t>
      </w:r>
      <w:r>
        <w:rPr>
          <w:rFonts w:ascii="Verdana" w:hAnsi="Verdana"/>
          <w:sz w:val="20"/>
          <w:szCs w:val="20"/>
          <w:shd w:val="clear" w:color="auto" w:fill="FFFFFF"/>
        </w:rPr>
        <w:t>o respons</w:t>
      </w:r>
      <w:r>
        <w:rPr>
          <w:rFonts w:ascii="Verdana" w:hAnsi="Verdana"/>
          <w:sz w:val="20"/>
          <w:szCs w:val="20"/>
          <w:shd w:val="clear" w:color="auto" w:fill="FFFFFF"/>
        </w:rPr>
        <w:t>á</w:t>
      </w:r>
      <w:r>
        <w:rPr>
          <w:rFonts w:ascii="Verdana" w:hAnsi="Verdana"/>
          <w:sz w:val="20"/>
          <w:szCs w:val="20"/>
          <w:shd w:val="clear" w:color="auto" w:fill="FFFFFF"/>
        </w:rPr>
        <w:t>vel pela apura</w:t>
      </w:r>
      <w:r>
        <w:rPr>
          <w:rFonts w:ascii="Verdana" w:hAnsi="Verdana"/>
          <w:sz w:val="20"/>
          <w:szCs w:val="20"/>
          <w:shd w:val="clear" w:color="auto" w:fill="FFFFFF"/>
        </w:rPr>
        <w:t>çã</w:t>
      </w:r>
      <w:r>
        <w:rPr>
          <w:rFonts w:ascii="Verdana" w:hAnsi="Verdana"/>
          <w:sz w:val="20"/>
          <w:szCs w:val="20"/>
          <w:shd w:val="clear" w:color="auto" w:fill="FFFFFF"/>
        </w:rPr>
        <w:t>o dos pontos da premia</w:t>
      </w:r>
      <w:r>
        <w:rPr>
          <w:rFonts w:ascii="Verdana" w:hAnsi="Verdana"/>
          <w:sz w:val="20"/>
          <w:szCs w:val="20"/>
          <w:shd w:val="clear" w:color="auto" w:fill="FFFFFF"/>
        </w:rPr>
        <w:t>çã</w:t>
      </w:r>
      <w:r>
        <w:rPr>
          <w:rFonts w:ascii="Verdana" w:hAnsi="Verdana"/>
          <w:sz w:val="20"/>
          <w:szCs w:val="20"/>
          <w:shd w:val="clear" w:color="auto" w:fill="FFFFFF"/>
        </w:rPr>
        <w:t>o Inova Game 2021</w:t>
      </w:r>
      <w:r>
        <w:rPr>
          <w:rFonts w:ascii="Verdana" w:hAnsi="Verdana"/>
          <w:sz w:val="20"/>
          <w:szCs w:val="20"/>
          <w:shd w:val="clear" w:color="auto" w:fill="FFFFFF"/>
        </w:rPr>
        <w:t> </w:t>
      </w:r>
      <w:r>
        <w:rPr>
          <w:rFonts w:ascii="Verdana" w:hAnsi="Verdana"/>
          <w:sz w:val="20"/>
          <w:szCs w:val="20"/>
          <w:shd w:val="clear" w:color="auto" w:fill="FFFFFF"/>
        </w:rPr>
        <w:t>ser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á </w:t>
      </w:r>
      <w:r>
        <w:rPr>
          <w:rFonts w:ascii="Verdana" w:hAnsi="Verdana"/>
          <w:sz w:val="20"/>
          <w:szCs w:val="20"/>
          <w:shd w:val="clear" w:color="auto" w:fill="FFFFFF"/>
        </w:rPr>
        <w:t>formada por empregados do SEBRAE/DF, sendo que o resultado poder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á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ser revisado pela </w:t>
      </w:r>
      <w:r>
        <w:rPr>
          <w:rFonts w:ascii="Verdana" w:hAnsi="Verdana"/>
          <w:sz w:val="20"/>
          <w:szCs w:val="20"/>
          <w:shd w:val="clear" w:color="auto" w:fill="FFFFFF"/>
        </w:rPr>
        <w:t>auditoria interna do Sebre/DF.</w:t>
      </w:r>
    </w:p>
    <w:p w14:paraId="2AEBB28B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F2D448E" w14:textId="77777777" w:rsidR="004C453F" w:rsidRDefault="005B149F">
      <w:pPr>
        <w:pStyle w:val="Normal1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Verdana" w:hAnsi="Verdana"/>
          <w:b/>
          <w:bCs/>
          <w:sz w:val="20"/>
          <w:szCs w:val="20"/>
        </w:rPr>
        <w:t>7.</w:t>
      </w:r>
      <w:r>
        <w:rPr>
          <w:rFonts w:ascii="Verdana" w:hAnsi="Verdana"/>
          <w:b/>
          <w:bCs/>
          <w:sz w:val="20"/>
          <w:szCs w:val="20"/>
        </w:rPr>
        <w:t> </w:t>
      </w:r>
      <w:r>
        <w:rPr>
          <w:rFonts w:ascii="Verdana" w:hAnsi="Verdana"/>
          <w:b/>
          <w:bCs/>
          <w:sz w:val="20"/>
          <w:szCs w:val="20"/>
          <w:u w:val="single"/>
        </w:rPr>
        <w:t>DAS DISPOSI</w:t>
      </w:r>
      <w:r>
        <w:rPr>
          <w:rFonts w:ascii="Verdana" w:hAnsi="Verdana"/>
          <w:b/>
          <w:bCs/>
          <w:sz w:val="20"/>
          <w:szCs w:val="20"/>
          <w:u w:val="single"/>
        </w:rPr>
        <w:t>ÇÕ</w:t>
      </w:r>
      <w:r>
        <w:rPr>
          <w:rFonts w:ascii="Verdana" w:hAnsi="Verdana"/>
          <w:b/>
          <w:bCs/>
          <w:sz w:val="20"/>
          <w:szCs w:val="20"/>
          <w:u w:val="single"/>
        </w:rPr>
        <w:t>ES GERAIS</w:t>
      </w:r>
    </w:p>
    <w:p w14:paraId="76ABCF0E" w14:textId="77777777" w:rsidR="004C453F" w:rsidRDefault="005B149F">
      <w:pPr>
        <w:pStyle w:val="Normal1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Sobre as inscri</w:t>
      </w:r>
      <w:r>
        <w:rPr>
          <w:rFonts w:ascii="Verdana" w:hAnsi="Verdana"/>
          <w:b/>
          <w:bCs/>
          <w:sz w:val="20"/>
          <w:szCs w:val="20"/>
        </w:rPr>
        <w:t>çõ</w:t>
      </w:r>
      <w:r>
        <w:rPr>
          <w:rFonts w:ascii="Verdana" w:hAnsi="Verdana"/>
          <w:b/>
          <w:bCs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>:</w:t>
      </w:r>
    </w:p>
    <w:p w14:paraId="38333343" w14:textId="77777777" w:rsidR="004C453F" w:rsidRDefault="005B149F">
      <w:pPr>
        <w:pStyle w:val="CorpoA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 O acompanhamento de todas as etapas do Pr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  <w:lang w:val="it-IT"/>
        </w:rPr>
        <w:t>mio ser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>de inteira responsabilidade dos interessados, que dever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tomar ci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>ncia dos resultados de cada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 xml:space="preserve">o, e </w:t>
      </w:r>
      <w:r>
        <w:rPr>
          <w:rFonts w:ascii="Verdana" w:hAnsi="Verdana"/>
          <w:sz w:val="20"/>
          <w:szCs w:val="20"/>
        </w:rPr>
        <w:t>andamento do jogo por meio do site oficial do Sebrae Inova Digital</w:t>
      </w:r>
    </w:p>
    <w:p w14:paraId="1F426FD4" w14:textId="77777777" w:rsidR="004C453F" w:rsidRDefault="004C453F">
      <w:pPr>
        <w:pStyle w:val="CorpoA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2C8CD5D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Segoe UI" w:eastAsia="Segoe UI" w:hAnsi="Segoe UI" w:cs="Segoe UI"/>
          <w:b/>
          <w:bCs/>
          <w:sz w:val="21"/>
          <w:szCs w:val="21"/>
        </w:rPr>
      </w:pPr>
      <w:r>
        <w:rPr>
          <w:rFonts w:ascii="Verdana" w:hAnsi="Verdana"/>
          <w:b/>
          <w:bCs/>
          <w:sz w:val="20"/>
          <w:szCs w:val="20"/>
        </w:rPr>
        <w:t>Sobre a participa</w:t>
      </w:r>
      <w:r>
        <w:rPr>
          <w:rFonts w:ascii="Verdana" w:hAnsi="Verdana"/>
          <w:b/>
          <w:bCs/>
          <w:sz w:val="20"/>
          <w:szCs w:val="20"/>
        </w:rPr>
        <w:t>çã</w:t>
      </w:r>
      <w:r>
        <w:rPr>
          <w:rFonts w:ascii="Verdana" w:hAnsi="Verdana"/>
          <w:b/>
          <w:bCs/>
          <w:sz w:val="20"/>
          <w:szCs w:val="20"/>
        </w:rPr>
        <w:t>o no Pr</w:t>
      </w:r>
      <w:r>
        <w:rPr>
          <w:rFonts w:ascii="Verdana" w:hAnsi="Verdana"/>
          <w:b/>
          <w:bCs/>
          <w:sz w:val="20"/>
          <w:szCs w:val="20"/>
        </w:rPr>
        <w:t>ê</w:t>
      </w:r>
      <w:r>
        <w:rPr>
          <w:rFonts w:ascii="Verdana" w:hAnsi="Verdana"/>
          <w:b/>
          <w:bCs/>
          <w:sz w:val="20"/>
          <w:szCs w:val="20"/>
        </w:rPr>
        <w:t>mio:</w:t>
      </w:r>
    </w:p>
    <w:p w14:paraId="7C7B4F35" w14:textId="77777777" w:rsidR="004C453F" w:rsidRDefault="005B149F">
      <w:pPr>
        <w:pStyle w:val="CorpoA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7.2 A inscri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neste pr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  <w:lang w:val="it-IT"/>
        </w:rPr>
        <w:t>mio ser</w:t>
      </w:r>
      <w:r>
        <w:rPr>
          <w:rFonts w:ascii="Verdana" w:hAnsi="Verdana"/>
          <w:sz w:val="20"/>
          <w:szCs w:val="20"/>
        </w:rPr>
        <w:t xml:space="preserve">á </w:t>
      </w:r>
      <w:r>
        <w:rPr>
          <w:rFonts w:ascii="Verdana" w:hAnsi="Verdana"/>
          <w:sz w:val="20"/>
          <w:szCs w:val="20"/>
        </w:rPr>
        <w:t>interpretada como aceita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total e irrestrita, pelo participante, de todos os itens deste Regulamento.</w:t>
      </w:r>
    </w:p>
    <w:p w14:paraId="219AB013" w14:textId="77777777" w:rsidR="004C453F" w:rsidRDefault="005B149F">
      <w:pPr>
        <w:pStyle w:val="CorpoA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7.3 Fica autorizad</w:t>
      </w:r>
      <w:r>
        <w:rPr>
          <w:rFonts w:ascii="Verdana" w:hAnsi="Verdana"/>
          <w:sz w:val="20"/>
          <w:szCs w:val="20"/>
        </w:rPr>
        <w:t>o o uso da imagem e nome do vencedor em canais do Sebrae e pe</w:t>
      </w:r>
      <w:r>
        <w:rPr>
          <w:rFonts w:ascii="Verdana" w:hAnsi="Verdana"/>
          <w:sz w:val="20"/>
          <w:szCs w:val="20"/>
        </w:rPr>
        <w:t>ç</w:t>
      </w:r>
      <w:r>
        <w:rPr>
          <w:rFonts w:ascii="Verdana" w:hAnsi="Verdana"/>
          <w:sz w:val="20"/>
          <w:szCs w:val="20"/>
        </w:rPr>
        <w:t>as de divulga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do Pr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>mio Inova Game, Sebrae Inova Digital 2021.</w:t>
      </w:r>
    </w:p>
    <w:p w14:paraId="46617A48" w14:textId="77777777" w:rsidR="004C453F" w:rsidRDefault="005B149F">
      <w:pPr>
        <w:pStyle w:val="CorpoA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7.4 Fica assegurado ao Sebrae o direito de revogar ou anular, no todo ou em parte, este regulamento, por raz</w:t>
      </w:r>
      <w:r>
        <w:rPr>
          <w:rFonts w:ascii="Verdana" w:hAnsi="Verdana"/>
          <w:sz w:val="20"/>
          <w:szCs w:val="20"/>
        </w:rPr>
        <w:t>õ</w:t>
      </w:r>
      <w:r>
        <w:rPr>
          <w:rFonts w:ascii="Verdana" w:hAnsi="Verdana"/>
          <w:sz w:val="20"/>
          <w:szCs w:val="20"/>
          <w:lang w:val="es-ES_tradnl"/>
        </w:rPr>
        <w:t>es de conveni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 xml:space="preserve">ncia </w:t>
      </w:r>
      <w:r>
        <w:rPr>
          <w:rFonts w:ascii="Verdana" w:hAnsi="Verdana"/>
          <w:sz w:val="20"/>
          <w:szCs w:val="20"/>
        </w:rPr>
        <w:t>e oportunidade, sem decis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motivada e sem que caiba, em decorr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>ncia dessa medida, qualquer indeniza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ou compensa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aos participantes inscritos, bem como nenhuma esp</w:t>
      </w:r>
      <w:r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>cie de recurso.</w:t>
      </w:r>
    </w:p>
    <w:p w14:paraId="249CEA89" w14:textId="77777777" w:rsidR="004C453F" w:rsidRDefault="004C453F">
      <w:pPr>
        <w:pStyle w:val="CorpoA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2DE3D19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Sobre o Calend</w:t>
      </w:r>
      <w:r>
        <w:rPr>
          <w:rFonts w:ascii="Verdana" w:hAnsi="Verdana"/>
          <w:b/>
          <w:bCs/>
          <w:sz w:val="20"/>
          <w:szCs w:val="20"/>
        </w:rPr>
        <w:t>á</w:t>
      </w:r>
      <w:r>
        <w:rPr>
          <w:rFonts w:ascii="Verdana" w:hAnsi="Verdana"/>
          <w:b/>
          <w:bCs/>
          <w:sz w:val="20"/>
          <w:szCs w:val="20"/>
        </w:rPr>
        <w:t>rio da premia</w:t>
      </w:r>
      <w:r>
        <w:rPr>
          <w:rFonts w:ascii="Verdana" w:hAnsi="Verdana"/>
          <w:b/>
          <w:bCs/>
          <w:sz w:val="20"/>
          <w:szCs w:val="20"/>
        </w:rPr>
        <w:t>çã</w:t>
      </w:r>
      <w:r>
        <w:rPr>
          <w:rFonts w:ascii="Verdana" w:hAnsi="Verdana"/>
          <w:b/>
          <w:bCs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:</w:t>
      </w:r>
    </w:p>
    <w:p w14:paraId="12DAABD2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  <w:r>
        <w:rPr>
          <w:rFonts w:ascii="Verdana" w:hAnsi="Verdana"/>
          <w:sz w:val="20"/>
          <w:szCs w:val="20"/>
        </w:rPr>
        <w:t>7.5 Lan</w:t>
      </w:r>
      <w:r>
        <w:rPr>
          <w:rFonts w:ascii="Verdana" w:hAnsi="Verdana"/>
          <w:sz w:val="20"/>
          <w:szCs w:val="20"/>
        </w:rPr>
        <w:t>ç</w:t>
      </w:r>
      <w:r>
        <w:rPr>
          <w:rFonts w:ascii="Verdana" w:hAnsi="Verdana"/>
          <w:sz w:val="20"/>
          <w:szCs w:val="20"/>
        </w:rPr>
        <w:t>amento do Pr</w:t>
      </w:r>
      <w:r>
        <w:rPr>
          <w:rFonts w:ascii="Verdana" w:hAnsi="Verdana"/>
          <w:sz w:val="20"/>
          <w:szCs w:val="20"/>
        </w:rPr>
        <w:t>ê</w:t>
      </w:r>
      <w:r>
        <w:rPr>
          <w:rFonts w:ascii="Verdana" w:hAnsi="Verdana"/>
          <w:sz w:val="20"/>
          <w:szCs w:val="20"/>
        </w:rPr>
        <w:t xml:space="preserve">mio Inova Game: 29 de julho de 2021 </w:t>
      </w:r>
    </w:p>
    <w:p w14:paraId="69FE528E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7.6 Inscri</w:t>
      </w:r>
      <w:r>
        <w:rPr>
          <w:rFonts w:ascii="Verdana" w:hAnsi="Verdana"/>
          <w:sz w:val="20"/>
          <w:szCs w:val="20"/>
        </w:rPr>
        <w:t>çõ</w:t>
      </w:r>
      <w:r>
        <w:rPr>
          <w:rFonts w:ascii="Verdana" w:hAnsi="Verdana"/>
          <w:sz w:val="20"/>
          <w:szCs w:val="20"/>
        </w:rPr>
        <w:t xml:space="preserve">es: 29 de julho a 30 de novembro de 2021 </w:t>
      </w:r>
    </w:p>
    <w:p w14:paraId="5CB2056C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7.7 Divulga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dos ganhadores da Jornada Sebrae Inova Digital: 15 de dezembro de 2021</w:t>
      </w:r>
    </w:p>
    <w:p w14:paraId="3486F965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7.8  Divulga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do ganhador 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23/11/2021 : 23 de novembro de 2021</w:t>
      </w:r>
    </w:p>
    <w:p w14:paraId="391A6684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  <w:r>
        <w:rPr>
          <w:rFonts w:ascii="Verdana" w:hAnsi="Verdana"/>
          <w:sz w:val="20"/>
          <w:szCs w:val="20"/>
        </w:rPr>
        <w:t xml:space="preserve">7.9  </w:t>
      </w:r>
      <w:r>
        <w:rPr>
          <w:rFonts w:ascii="Verdana" w:hAnsi="Verdana"/>
          <w:sz w:val="20"/>
          <w:szCs w:val="20"/>
        </w:rPr>
        <w:t>Divulga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do ganhador 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24/11/2021 : 24 de novembro de 2021</w:t>
      </w:r>
    </w:p>
    <w:p w14:paraId="44DBB317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  <w:r>
        <w:rPr>
          <w:rFonts w:ascii="Verdana" w:hAnsi="Verdana"/>
          <w:sz w:val="20"/>
          <w:szCs w:val="20"/>
        </w:rPr>
        <w:t>7.10  Divulga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do ganhador da 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25/11/2021 : 25 de novembro de 2021</w:t>
      </w:r>
    </w:p>
    <w:p w14:paraId="3B724ABA" w14:textId="77777777" w:rsidR="004C453F" w:rsidRDefault="004C453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color="0000FF"/>
        </w:rPr>
      </w:pPr>
    </w:p>
    <w:p w14:paraId="2AA9A574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7.8 Todas as quest</w:t>
      </w:r>
      <w:r>
        <w:rPr>
          <w:rFonts w:ascii="Verdana" w:hAnsi="Verdana"/>
          <w:sz w:val="20"/>
          <w:szCs w:val="20"/>
        </w:rPr>
        <w:t>õ</w:t>
      </w:r>
      <w:r>
        <w:rPr>
          <w:rFonts w:ascii="Verdana" w:hAnsi="Verdana"/>
          <w:sz w:val="20"/>
          <w:szCs w:val="20"/>
        </w:rPr>
        <w:t>es omissas neste regulamento, assim como a interpreta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de seus dispositivos, ser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decidid</w:t>
      </w:r>
      <w:r>
        <w:rPr>
          <w:rFonts w:ascii="Verdana" w:hAnsi="Verdana"/>
          <w:sz w:val="20"/>
          <w:szCs w:val="20"/>
        </w:rPr>
        <w:t>as pela comiss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julgadora </w:t>
      </w:r>
      <w:r>
        <w:rPr>
          <w:rFonts w:ascii="Verdana" w:hAnsi="Verdana"/>
          <w:sz w:val="20"/>
          <w:szCs w:val="20"/>
        </w:rPr>
        <w:t>de forma soberana e suas decis</w:t>
      </w:r>
      <w:r>
        <w:rPr>
          <w:rFonts w:ascii="Verdana" w:hAnsi="Verdana"/>
          <w:sz w:val="20"/>
          <w:szCs w:val="20"/>
        </w:rPr>
        <w:t>õ</w:t>
      </w:r>
      <w:r>
        <w:rPr>
          <w:rFonts w:ascii="Verdana" w:hAnsi="Verdana"/>
          <w:sz w:val="20"/>
          <w:szCs w:val="20"/>
        </w:rPr>
        <w:t>es n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ser</w:t>
      </w:r>
      <w:r>
        <w:rPr>
          <w:rFonts w:ascii="Verdana" w:hAnsi="Verdana"/>
          <w:sz w:val="20"/>
          <w:szCs w:val="20"/>
        </w:rPr>
        <w:t>ã</w:t>
      </w:r>
      <w:r>
        <w:rPr>
          <w:rFonts w:ascii="Verdana" w:hAnsi="Verdana"/>
          <w:sz w:val="20"/>
          <w:szCs w:val="20"/>
        </w:rPr>
        <w:t>o objeto de questionamento ou impugna</w:t>
      </w:r>
      <w:r>
        <w:rPr>
          <w:rFonts w:ascii="Verdana" w:hAnsi="Verdana"/>
          <w:sz w:val="20"/>
          <w:szCs w:val="20"/>
        </w:rPr>
        <w:t>çã</w:t>
      </w:r>
      <w:r>
        <w:rPr>
          <w:rFonts w:ascii="Verdana" w:hAnsi="Verdana"/>
          <w:sz w:val="20"/>
          <w:szCs w:val="20"/>
        </w:rPr>
        <w:t>o por qualquer das partes envolvidas.</w:t>
      </w:r>
    </w:p>
    <w:p w14:paraId="493D0B7D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7.12 O Foro para dirimir quest</w:t>
      </w:r>
      <w:r>
        <w:rPr>
          <w:rFonts w:ascii="Verdana" w:hAnsi="Verdana"/>
          <w:sz w:val="20"/>
          <w:szCs w:val="20"/>
        </w:rPr>
        <w:t>õ</w:t>
      </w:r>
      <w:r>
        <w:rPr>
          <w:rFonts w:ascii="Verdana" w:hAnsi="Verdana"/>
          <w:sz w:val="20"/>
          <w:szCs w:val="20"/>
        </w:rPr>
        <w:t xml:space="preserve">es oriundas deste Regulamento </w:t>
      </w:r>
      <w:r>
        <w:rPr>
          <w:rFonts w:ascii="Verdana" w:hAnsi="Verdana"/>
          <w:sz w:val="20"/>
          <w:szCs w:val="20"/>
        </w:rPr>
        <w:t xml:space="preserve">é </w:t>
      </w:r>
      <w:r>
        <w:rPr>
          <w:rFonts w:ascii="Verdana" w:hAnsi="Verdana"/>
          <w:sz w:val="20"/>
          <w:szCs w:val="20"/>
        </w:rPr>
        <w:t>o da cidade de Bras</w:t>
      </w:r>
      <w:r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>lia/DF.</w:t>
      </w:r>
    </w:p>
    <w:p w14:paraId="45EE84AA" w14:textId="77777777" w:rsidR="004C453F" w:rsidRDefault="004C453F">
      <w:pPr>
        <w:pStyle w:val="Normal1"/>
        <w:shd w:val="clear" w:color="auto" w:fill="FFFFFF"/>
        <w:spacing w:after="0" w:line="360" w:lineRule="auto"/>
        <w:rPr>
          <w:rFonts w:ascii="Verdana" w:eastAsia="Verdana" w:hAnsi="Verdana" w:cs="Verdana"/>
          <w:strike/>
          <w:sz w:val="20"/>
          <w:szCs w:val="20"/>
        </w:rPr>
      </w:pPr>
    </w:p>
    <w:p w14:paraId="6A6447D2" w14:textId="77777777" w:rsidR="004C453F" w:rsidRDefault="005B149F">
      <w:pPr>
        <w:pStyle w:val="Normal1"/>
        <w:shd w:val="clear" w:color="auto" w:fill="FFFFFF"/>
        <w:spacing w:after="0" w:line="360" w:lineRule="auto"/>
        <w:jc w:val="both"/>
      </w:pPr>
      <w:r>
        <w:rPr>
          <w:rFonts w:ascii="Verdana" w:hAnsi="Verdana"/>
          <w:sz w:val="20"/>
          <w:szCs w:val="20"/>
        </w:rPr>
        <w:t>7.13 D</w:t>
      </w:r>
      <w:r>
        <w:rPr>
          <w:rFonts w:ascii="Verdana" w:hAnsi="Verdana"/>
          <w:sz w:val="20"/>
          <w:szCs w:val="20"/>
        </w:rPr>
        <w:t>ú</w:t>
      </w:r>
      <w:r>
        <w:rPr>
          <w:rFonts w:ascii="Verdana" w:hAnsi="Verdana"/>
          <w:sz w:val="20"/>
          <w:szCs w:val="20"/>
        </w:rPr>
        <w:t xml:space="preserve">vidas e demais </w:t>
      </w:r>
      <w:r>
        <w:rPr>
          <w:rFonts w:ascii="Verdana" w:hAnsi="Verdana"/>
          <w:sz w:val="20"/>
          <w:szCs w:val="20"/>
        </w:rPr>
        <w:t>quest</w:t>
      </w:r>
      <w:r>
        <w:rPr>
          <w:rFonts w:ascii="Verdana" w:hAnsi="Verdana"/>
          <w:sz w:val="20"/>
          <w:szCs w:val="20"/>
        </w:rPr>
        <w:t>õ</w:t>
      </w:r>
      <w:r>
        <w:rPr>
          <w:rFonts w:ascii="Verdana" w:hAnsi="Verdana"/>
          <w:sz w:val="20"/>
          <w:szCs w:val="20"/>
        </w:rPr>
        <w:t>es refere</w:t>
      </w:r>
      <w:r>
        <w:rPr>
          <w:rFonts w:ascii="Verdana" w:hAnsi="Verdana"/>
          <w:sz w:val="20"/>
          <w:szCs w:val="20"/>
        </w:rPr>
        <w:t xml:space="preserve">ntes ao Inova Game podem ser encaminhadas para o e-mail </w:t>
      </w:r>
      <w:r>
        <w:rPr>
          <w:rFonts w:ascii="Verdana" w:hAnsi="Verdana"/>
          <w:sz w:val="20"/>
          <w:szCs w:val="20"/>
        </w:rPr>
        <w:t>eletr</w:t>
      </w:r>
      <w:r>
        <w:rPr>
          <w:rFonts w:ascii="Verdana" w:hAnsi="Verdana"/>
          <w:sz w:val="20"/>
          <w:szCs w:val="20"/>
        </w:rPr>
        <w:t>ô</w:t>
      </w:r>
      <w:r>
        <w:rPr>
          <w:rFonts w:ascii="Verdana" w:hAnsi="Verdana"/>
          <w:sz w:val="20"/>
          <w:szCs w:val="20"/>
        </w:rPr>
        <w:t xml:space="preserve">nico: </w:t>
      </w:r>
      <w:hyperlink r:id="rId7" w:history="1">
        <w:r>
          <w:rPr>
            <w:rStyle w:val="Hyperlink0"/>
          </w:rPr>
          <w:t>inovanews@df.sebrae.com.br</w:t>
        </w:r>
      </w:hyperlink>
      <w:r>
        <w:rPr>
          <w:rStyle w:val="Nenhum"/>
          <w:rFonts w:ascii="Verdana" w:hAnsi="Verdana"/>
          <w:sz w:val="20"/>
          <w:szCs w:val="20"/>
        </w:rPr>
        <w:t xml:space="preserve">    </w:t>
      </w:r>
    </w:p>
    <w:sectPr w:rsidR="004C453F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F3D0" w14:textId="77777777" w:rsidR="005B149F" w:rsidRDefault="005B149F">
      <w:r>
        <w:separator/>
      </w:r>
    </w:p>
  </w:endnote>
  <w:endnote w:type="continuationSeparator" w:id="0">
    <w:p w14:paraId="44719CB8" w14:textId="77777777" w:rsidR="005B149F" w:rsidRDefault="005B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E32E" w14:textId="77777777" w:rsidR="004C453F" w:rsidRDefault="004C453F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4A5E" w14:textId="77777777" w:rsidR="005B149F" w:rsidRDefault="005B149F">
      <w:r>
        <w:separator/>
      </w:r>
    </w:p>
  </w:footnote>
  <w:footnote w:type="continuationSeparator" w:id="0">
    <w:p w14:paraId="460EAECA" w14:textId="77777777" w:rsidR="005B149F" w:rsidRDefault="005B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57FD1" w14:textId="77777777" w:rsidR="004C453F" w:rsidRDefault="004C453F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6B15"/>
    <w:multiLevelType w:val="hybridMultilevel"/>
    <w:tmpl w:val="30688B42"/>
    <w:numStyleLink w:val="EstiloImportado1"/>
  </w:abstractNum>
  <w:abstractNum w:abstractNumId="1" w15:restartNumberingAfterBreak="0">
    <w:nsid w:val="49685F7A"/>
    <w:multiLevelType w:val="hybridMultilevel"/>
    <w:tmpl w:val="30688B42"/>
    <w:styleLink w:val="EstiloImportado1"/>
    <w:lvl w:ilvl="0" w:tplc="06C872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07144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415C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4B0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A195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0257A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263A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C62342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5A16FC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7823794"/>
    <w:multiLevelType w:val="hybridMultilevel"/>
    <w:tmpl w:val="954A9D90"/>
    <w:numStyleLink w:val="Letras"/>
  </w:abstractNum>
  <w:abstractNum w:abstractNumId="3" w15:restartNumberingAfterBreak="0">
    <w:nsid w:val="6E032558"/>
    <w:multiLevelType w:val="hybridMultilevel"/>
    <w:tmpl w:val="954A9D90"/>
    <w:styleLink w:val="Letras"/>
    <w:lvl w:ilvl="0" w:tplc="19B0EBE6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325754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40B080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DC788E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742AF6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3480CC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2427A6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82A3A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0C2224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3F"/>
    <w:rsid w:val="004C453F"/>
    <w:rsid w:val="005B149F"/>
    <w:rsid w:val="006458ED"/>
    <w:rsid w:val="006E120E"/>
    <w:rsid w:val="00954C1C"/>
    <w:rsid w:val="00B13CCF"/>
    <w:rsid w:val="00BB72B1"/>
    <w:rsid w:val="00DA5CFA"/>
    <w:rsid w:val="00F91A74"/>
    <w:rsid w:val="00FA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F2B6"/>
  <w15:docId w15:val="{C710E817-4EA8-4509-AF4A-54A10431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1">
    <w:name w:val="Normal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Letras">
    <w:name w:val="Letras"/>
    <w:pPr>
      <w:numPr>
        <w:numId w:val="1"/>
      </w:numPr>
    </w:pPr>
  </w:style>
  <w:style w:type="paragraph" w:customStyle="1" w:styleId="CorpoA">
    <w:name w:val="Corpo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3"/>
      </w:numPr>
    </w:p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Verdana" w:eastAsia="Verdana" w:hAnsi="Verdana" w:cs="Verdana"/>
      <w:outline w:val="0"/>
      <w:color w:val="000000"/>
      <w:sz w:val="20"/>
      <w:szCs w:val="2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miosebraeinovadejornalismo@df.sebrae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1259</Words>
  <Characters>6802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Gabriella Marinho de Andrade</cp:lastModifiedBy>
  <cp:revision>3</cp:revision>
  <dcterms:created xsi:type="dcterms:W3CDTF">2021-09-28T21:57:00Z</dcterms:created>
  <dcterms:modified xsi:type="dcterms:W3CDTF">2021-09-29T00:51:00Z</dcterms:modified>
</cp:coreProperties>
</file>